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91E" w:rsidRPr="00302DCD" w:rsidRDefault="00302DCD">
      <w:pPr>
        <w:rPr>
          <w:sz w:val="28"/>
          <w:szCs w:val="28"/>
        </w:rPr>
      </w:pPr>
      <w:r w:rsidRPr="00302DCD">
        <w:rPr>
          <w:sz w:val="28"/>
          <w:szCs w:val="28"/>
        </w:rPr>
        <w:t xml:space="preserve">ISP 460 – Questions </w:t>
      </w:r>
      <w:r w:rsidR="00794886">
        <w:rPr>
          <w:sz w:val="28"/>
          <w:szCs w:val="28"/>
        </w:rPr>
        <w:t>F</w:t>
      </w:r>
      <w:bookmarkStart w:id="0" w:name="_GoBack"/>
      <w:bookmarkEnd w:id="0"/>
      <w:r w:rsidRPr="00302DCD">
        <w:rPr>
          <w:sz w:val="28"/>
          <w:szCs w:val="28"/>
        </w:rPr>
        <w:t>rom Advising</w:t>
      </w:r>
    </w:p>
    <w:p w:rsidR="00302DCD" w:rsidRDefault="00302DCD"/>
    <w:p w:rsidR="00302DCD" w:rsidRDefault="00302DCD" w:rsidP="00302DCD">
      <w:pPr>
        <w:pStyle w:val="ListParagraph"/>
        <w:numPr>
          <w:ilvl w:val="0"/>
          <w:numId w:val="1"/>
        </w:numPr>
        <w:ind w:left="540" w:hanging="540"/>
        <w:rPr>
          <w:rFonts w:ascii="Calibri Light" w:eastAsia="Times New Roman" w:hAnsi="Calibri Light" w:cs="Calibri Light"/>
          <w:sz w:val="28"/>
          <w:szCs w:val="28"/>
        </w:rPr>
      </w:pPr>
      <w:r>
        <w:rPr>
          <w:rFonts w:ascii="Calibri Light" w:eastAsia="Times New Roman" w:hAnsi="Calibri Light" w:cs="Calibri Light"/>
          <w:sz w:val="28"/>
          <w:szCs w:val="28"/>
        </w:rPr>
        <w:t xml:space="preserve">Can the college have a clear list of which classes or programs require a student be 18 or over? It would be nice to have a reference in once place. </w:t>
      </w:r>
    </w:p>
    <w:p w:rsidR="00302DCD" w:rsidRDefault="00302DCD" w:rsidP="00302DCD">
      <w:pPr>
        <w:pStyle w:val="ListParagraph"/>
        <w:ind w:left="540"/>
        <w:rPr>
          <w:rFonts w:ascii="Calibri Light" w:eastAsia="Times New Roman" w:hAnsi="Calibri Light" w:cs="Calibri Light"/>
          <w:sz w:val="28"/>
          <w:szCs w:val="28"/>
        </w:rPr>
      </w:pPr>
    </w:p>
    <w:p w:rsidR="00302DCD" w:rsidRDefault="00302DCD" w:rsidP="00302DCD">
      <w:pPr>
        <w:pStyle w:val="ListParagraph"/>
        <w:numPr>
          <w:ilvl w:val="0"/>
          <w:numId w:val="1"/>
        </w:numPr>
        <w:ind w:left="540" w:hanging="540"/>
        <w:rPr>
          <w:rFonts w:ascii="Calibri Light" w:eastAsia="Times New Roman" w:hAnsi="Calibri Light" w:cs="Calibri Light"/>
          <w:sz w:val="28"/>
          <w:szCs w:val="28"/>
        </w:rPr>
      </w:pPr>
      <w:r>
        <w:rPr>
          <w:rFonts w:ascii="Calibri Light" w:eastAsia="Times New Roman" w:hAnsi="Calibri Light" w:cs="Calibri Light"/>
          <w:sz w:val="28"/>
          <w:szCs w:val="28"/>
        </w:rPr>
        <w:t>I assume the underage enrollment form is getting updated to align with the policy?</w:t>
      </w:r>
    </w:p>
    <w:p w:rsidR="00302DCD" w:rsidRDefault="00302DCD" w:rsidP="00302DCD">
      <w:pPr>
        <w:pStyle w:val="ListParagraph"/>
        <w:ind w:left="540"/>
        <w:rPr>
          <w:rFonts w:ascii="Calibri Light" w:eastAsia="Times New Roman" w:hAnsi="Calibri Light" w:cs="Calibri Light"/>
          <w:sz w:val="28"/>
          <w:szCs w:val="28"/>
        </w:rPr>
      </w:pPr>
    </w:p>
    <w:p w:rsidR="00302DCD" w:rsidRDefault="00302DCD" w:rsidP="00302DCD">
      <w:pPr>
        <w:pStyle w:val="ListParagraph"/>
        <w:numPr>
          <w:ilvl w:val="0"/>
          <w:numId w:val="1"/>
        </w:numPr>
        <w:ind w:left="540" w:hanging="540"/>
        <w:rPr>
          <w:rFonts w:ascii="Calibri Light" w:eastAsia="Times New Roman" w:hAnsi="Calibri Light" w:cs="Calibri Light"/>
          <w:sz w:val="28"/>
          <w:szCs w:val="28"/>
        </w:rPr>
      </w:pPr>
      <w:r>
        <w:rPr>
          <w:rFonts w:ascii="Calibri Light" w:eastAsia="Times New Roman" w:hAnsi="Calibri Light" w:cs="Calibri Light"/>
          <w:sz w:val="28"/>
          <w:szCs w:val="28"/>
        </w:rPr>
        <w:t>If the student will turn 16 years old on the first day of the term, will they still need the underage enrollment form (say if they register for the class a couple of weeks before their 16</w:t>
      </w:r>
      <w:r>
        <w:rPr>
          <w:rFonts w:ascii="Calibri Light" w:eastAsia="Times New Roman" w:hAnsi="Calibri Light" w:cs="Calibri Light"/>
          <w:sz w:val="28"/>
          <w:szCs w:val="28"/>
          <w:vertAlign w:val="superscript"/>
        </w:rPr>
        <w:t>th</w:t>
      </w:r>
      <w:r>
        <w:rPr>
          <w:rFonts w:ascii="Calibri Light" w:eastAsia="Times New Roman" w:hAnsi="Calibri Light" w:cs="Calibri Light"/>
          <w:sz w:val="28"/>
          <w:szCs w:val="28"/>
        </w:rPr>
        <w:t xml:space="preserve"> birthday?). </w:t>
      </w:r>
    </w:p>
    <w:p w:rsidR="00302DCD" w:rsidRDefault="00302DCD" w:rsidP="00302DCD">
      <w:pPr>
        <w:pStyle w:val="ListParagraph"/>
        <w:ind w:left="540"/>
        <w:rPr>
          <w:rFonts w:ascii="Calibri Light" w:eastAsia="Times New Roman" w:hAnsi="Calibri Light" w:cs="Calibri Light"/>
          <w:sz w:val="28"/>
          <w:szCs w:val="28"/>
        </w:rPr>
      </w:pPr>
    </w:p>
    <w:p w:rsidR="00302DCD" w:rsidRDefault="00302DCD" w:rsidP="00302DCD">
      <w:pPr>
        <w:pStyle w:val="ListParagraph"/>
        <w:numPr>
          <w:ilvl w:val="0"/>
          <w:numId w:val="1"/>
        </w:numPr>
        <w:ind w:left="540" w:hanging="540"/>
        <w:rPr>
          <w:rFonts w:ascii="Calibri Light" w:eastAsia="Times New Roman" w:hAnsi="Calibri Light" w:cs="Calibri Light"/>
          <w:sz w:val="28"/>
          <w:szCs w:val="28"/>
        </w:rPr>
      </w:pPr>
      <w:r>
        <w:rPr>
          <w:rFonts w:ascii="Calibri Light" w:eastAsia="Times New Roman" w:hAnsi="Calibri Light" w:cs="Calibri Light"/>
          <w:sz w:val="28"/>
          <w:szCs w:val="28"/>
        </w:rPr>
        <w:t>Why can’t they turn in the underage enrollment consent form to Harmony or Wilsonville campuses? It only lists OC campus</w:t>
      </w:r>
      <w:r>
        <w:rPr>
          <w:rFonts w:ascii="Calibri Light" w:eastAsia="Times New Roman" w:hAnsi="Calibri Light" w:cs="Calibri Light"/>
          <w:sz w:val="28"/>
          <w:szCs w:val="28"/>
        </w:rPr>
        <w:t>.</w:t>
      </w:r>
    </w:p>
    <w:p w:rsidR="00302DCD" w:rsidRDefault="00302DCD" w:rsidP="00302DCD">
      <w:pPr>
        <w:pStyle w:val="ListParagraph"/>
        <w:ind w:left="540"/>
        <w:rPr>
          <w:rFonts w:ascii="Calibri Light" w:eastAsia="Times New Roman" w:hAnsi="Calibri Light" w:cs="Calibri Light"/>
          <w:sz w:val="28"/>
          <w:szCs w:val="28"/>
        </w:rPr>
      </w:pPr>
    </w:p>
    <w:p w:rsidR="00302DCD" w:rsidRDefault="00302DCD" w:rsidP="00302DCD">
      <w:pPr>
        <w:pStyle w:val="ListParagraph"/>
        <w:numPr>
          <w:ilvl w:val="0"/>
          <w:numId w:val="1"/>
        </w:numPr>
        <w:ind w:left="540" w:hanging="540"/>
        <w:rPr>
          <w:rFonts w:ascii="Calibri Light" w:eastAsia="Times New Roman" w:hAnsi="Calibri Light" w:cs="Calibri Light"/>
          <w:sz w:val="28"/>
          <w:szCs w:val="28"/>
        </w:rPr>
      </w:pPr>
      <w:r>
        <w:rPr>
          <w:rFonts w:ascii="Calibri Light" w:eastAsia="Times New Roman" w:hAnsi="Calibri Light" w:cs="Calibri Light"/>
          <w:sz w:val="28"/>
          <w:szCs w:val="28"/>
        </w:rPr>
        <w:t xml:space="preserve">Need to specify that </w:t>
      </w:r>
      <w:r>
        <w:rPr>
          <w:rFonts w:ascii="Calibri Light" w:eastAsia="Times New Roman" w:hAnsi="Calibri Light" w:cs="Calibri Light"/>
          <w:sz w:val="28"/>
          <w:szCs w:val="28"/>
        </w:rPr>
        <w:t>p</w:t>
      </w:r>
      <w:r>
        <w:rPr>
          <w:rFonts w:ascii="Calibri Light" w:eastAsia="Times New Roman" w:hAnsi="Calibri Light" w:cs="Calibri Light"/>
          <w:sz w:val="28"/>
          <w:szCs w:val="28"/>
        </w:rPr>
        <w:t>arents need to do the FERPA form to gain access to records. It just says written consent and go to the forms page, but doesn’t say which form. Can parents of 15 and younger do transactions? I know that for other students, they can’t do transactions with a release.</w:t>
      </w:r>
    </w:p>
    <w:p w:rsidR="00302DCD" w:rsidRDefault="00302DCD" w:rsidP="00302DCD">
      <w:pPr>
        <w:pStyle w:val="ListParagraph"/>
        <w:ind w:left="540"/>
        <w:rPr>
          <w:rFonts w:ascii="Calibri Light" w:eastAsia="Times New Roman" w:hAnsi="Calibri Light" w:cs="Calibri Light"/>
          <w:sz w:val="28"/>
          <w:szCs w:val="28"/>
        </w:rPr>
      </w:pPr>
    </w:p>
    <w:p w:rsidR="00302DCD" w:rsidRDefault="00302DCD" w:rsidP="00302DCD">
      <w:pPr>
        <w:pStyle w:val="ListParagraph"/>
        <w:numPr>
          <w:ilvl w:val="0"/>
          <w:numId w:val="1"/>
        </w:numPr>
        <w:ind w:left="540" w:hanging="540"/>
        <w:rPr>
          <w:rFonts w:ascii="Calibri Light" w:eastAsia="Times New Roman" w:hAnsi="Calibri Light" w:cs="Calibri Light"/>
          <w:sz w:val="28"/>
          <w:szCs w:val="28"/>
        </w:rPr>
      </w:pPr>
      <w:r>
        <w:rPr>
          <w:rFonts w:ascii="Calibri Light" w:eastAsia="Times New Roman" w:hAnsi="Calibri Light" w:cs="Calibri Light"/>
          <w:sz w:val="28"/>
          <w:szCs w:val="28"/>
        </w:rPr>
        <w:t>Those students who fall into 16 and 17 years old – is there an age restriction to keep them from registering if the class has an age requirement. Not sure if there are any classes that have this that aren’t student petition.</w:t>
      </w:r>
    </w:p>
    <w:p w:rsidR="00302DCD" w:rsidRDefault="00302DCD"/>
    <w:sectPr w:rsidR="00302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C7D2C"/>
    <w:multiLevelType w:val="hybridMultilevel"/>
    <w:tmpl w:val="99D4F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CD"/>
    <w:rsid w:val="00302DCD"/>
    <w:rsid w:val="0063491E"/>
    <w:rsid w:val="0079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E35A"/>
  <w15:chartTrackingRefBased/>
  <w15:docId w15:val="{CD9E463A-0651-4D02-8E31-D5D2E891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C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Hodgkinson</dc:creator>
  <cp:keywords/>
  <dc:description/>
  <cp:lastModifiedBy>Beth Hodgkinson</cp:lastModifiedBy>
  <cp:revision>2</cp:revision>
  <dcterms:created xsi:type="dcterms:W3CDTF">2023-03-10T00:12:00Z</dcterms:created>
  <dcterms:modified xsi:type="dcterms:W3CDTF">2023-03-10T00:18:00Z</dcterms:modified>
</cp:coreProperties>
</file>